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C2" w:rsidRDefault="00F04CC2" w:rsidP="00F04CC2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2C34E2">
        <w:rPr>
          <w:rFonts w:ascii="Times New Roman" w:hAnsi="Times New Roman" w:cs="Times New Roman"/>
          <w:i/>
        </w:rPr>
        <w:t>Załącznik nr 1 do Zarządzenia  nr</w:t>
      </w:r>
      <w:r>
        <w:rPr>
          <w:rFonts w:ascii="Times New Roman" w:hAnsi="Times New Roman" w:cs="Times New Roman"/>
          <w:i/>
        </w:rPr>
        <w:t xml:space="preserve"> 9/31/08/2022</w:t>
      </w:r>
    </w:p>
    <w:p w:rsidR="00F04CC2" w:rsidRPr="002C34E2" w:rsidRDefault="00F04CC2" w:rsidP="00F04CC2">
      <w:pPr>
        <w:jc w:val="right"/>
        <w:rPr>
          <w:rFonts w:ascii="Times New Roman" w:hAnsi="Times New Roman" w:cs="Times New Roman"/>
          <w:i/>
        </w:rPr>
      </w:pPr>
      <w:r w:rsidRPr="002C34E2">
        <w:rPr>
          <w:rFonts w:ascii="Times New Roman" w:hAnsi="Times New Roman" w:cs="Times New Roman"/>
          <w:i/>
        </w:rPr>
        <w:t>Dyrektora Przedszkola</w:t>
      </w:r>
      <w:r>
        <w:rPr>
          <w:rFonts w:ascii="Times New Roman" w:hAnsi="Times New Roman" w:cs="Times New Roman"/>
          <w:i/>
        </w:rPr>
        <w:t xml:space="preserve"> Miejskiego Nr 2 w Gostyniu</w:t>
      </w:r>
    </w:p>
    <w:p w:rsidR="00F04CC2" w:rsidRPr="00FC25E4" w:rsidRDefault="00F04CC2" w:rsidP="00F04CC2">
      <w:pPr>
        <w:pStyle w:val="Bezodstpw"/>
        <w:spacing w:line="276" w:lineRule="auto"/>
        <w:jc w:val="center"/>
        <w:rPr>
          <w:b/>
        </w:rPr>
      </w:pPr>
      <w:r w:rsidRPr="00FC25E4">
        <w:rPr>
          <w:rFonts w:cs="Times New Roman"/>
          <w:b/>
        </w:rPr>
        <w:t>Ramowy</w:t>
      </w:r>
      <w:r w:rsidRPr="00FC25E4">
        <w:rPr>
          <w:b/>
        </w:rPr>
        <w:t xml:space="preserve">  rozkład dnia dla dzieci 3,4 - letnich</w:t>
      </w:r>
    </w:p>
    <w:p w:rsidR="00F04CC2" w:rsidRPr="00C143BC" w:rsidRDefault="00F04CC2" w:rsidP="00F04CC2">
      <w:pPr>
        <w:pStyle w:val="Tekstpodstawowy"/>
        <w:shd w:val="clear" w:color="auto" w:fill="FFFFFF" w:themeFill="background1"/>
        <w:spacing w:line="276" w:lineRule="auto"/>
        <w:rPr>
          <w:b/>
          <w:b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7087"/>
      </w:tblGrid>
      <w:tr w:rsidR="00F04CC2" w:rsidRPr="00C143BC" w:rsidTr="00D26E1A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– od…do…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trwania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Organizacyjna forma aktywności</w:t>
            </w:r>
          </w:p>
        </w:tc>
      </w:tr>
      <w:tr w:rsidR="00F04CC2" w:rsidRPr="00C143BC" w:rsidTr="00D26E1A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7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Schodzenie się dzieci - w grup</w:t>
            </w:r>
            <w:r>
              <w:rPr>
                <w:sz w:val="24"/>
              </w:rPr>
              <w:t>ie łączonej</w:t>
            </w:r>
            <w:r w:rsidRPr="00C143BC">
              <w:rPr>
                <w:sz w:val="24"/>
              </w:rPr>
              <w:t>. Zabawy i zajęcia dowolne odpowiadające potrzebom i zainteresowaniom dzieci, m.in. konstrukcyjne, tematyczne, badawcze</w:t>
            </w:r>
          </w:p>
        </w:tc>
      </w:tr>
      <w:tr w:rsidR="00F04CC2" w:rsidRPr="00C143BC" w:rsidTr="00D26E1A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</w:p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</w:t>
            </w:r>
            <w:r>
              <w:rPr>
                <w:sz w:val="24"/>
              </w:rPr>
              <w:t>wolne odpowiadające potrzebom i </w:t>
            </w:r>
            <w:r w:rsidRPr="00C143BC">
              <w:rPr>
                <w:sz w:val="24"/>
              </w:rPr>
              <w:t xml:space="preserve">zainteresowaniom dzieci, indywidualna i grupowa praca z dziećmi  </w:t>
            </w:r>
          </w:p>
        </w:tc>
      </w:tr>
      <w:tr w:rsidR="00F04CC2" w:rsidRPr="00C143BC" w:rsidTr="00D26E1A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 xml:space="preserve">Ćwiczenia poranne – zestaw ćwiczeń lub zabawy ilustracyjne inscenizowane przy piosence </w:t>
            </w:r>
          </w:p>
        </w:tc>
      </w:tr>
      <w:tr w:rsidR="00F04CC2" w:rsidRPr="00C143BC" w:rsidTr="00D26E1A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10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 w:rsidRPr="00C143BC">
              <w:rPr>
                <w:sz w:val="24"/>
              </w:rPr>
              <w:t>ktywności i zabawy wspierające rozwój procesów poznawczych</w:t>
            </w:r>
          </w:p>
        </w:tc>
      </w:tr>
      <w:tr w:rsidR="00F04CC2" w:rsidRPr="00C143BC" w:rsidTr="00D26E1A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vertAlign w:val="superscript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20 </w:t>
            </w:r>
            <w:r w:rsidRPr="00C143BC">
              <w:rPr>
                <w:sz w:val="24"/>
              </w:rPr>
              <w:t>-  8</w:t>
            </w:r>
            <w:r w:rsidRPr="00C143BC"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</w:t>
            </w:r>
            <w:r>
              <w:rPr>
                <w:sz w:val="24"/>
              </w:rPr>
              <w:t>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 xml:space="preserve">Śniadanie 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</w:t>
            </w:r>
            <w:r>
              <w:rPr>
                <w:sz w:val="24"/>
              </w:rPr>
              <w:t>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Czynności higieniczne – mycie zębów</w:t>
            </w:r>
          </w:p>
        </w:tc>
      </w:tr>
      <w:tr w:rsidR="00F04CC2" w:rsidRPr="00C143BC" w:rsidTr="00D26E1A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- 9</w:t>
            </w:r>
            <w:r w:rsidRPr="00C143BC"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0.30’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bCs/>
                <w:sz w:val="24"/>
              </w:rPr>
            </w:pPr>
            <w:r w:rsidRPr="00C143BC">
              <w:rPr>
                <w:sz w:val="24"/>
              </w:rPr>
              <w:t>Zajęcia dydaktyczne wg przyjętego programu wychowania przedszkolnego</w:t>
            </w:r>
            <w:r w:rsidRPr="00C143BC">
              <w:rPr>
                <w:bCs/>
                <w:sz w:val="24"/>
              </w:rPr>
              <w:t xml:space="preserve"> 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30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>
              <w:rPr>
                <w:sz w:val="24"/>
                <w:vertAlign w:val="superscript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C143BC">
              <w:rPr>
                <w:sz w:val="24"/>
              </w:rPr>
              <w:t>.</w:t>
            </w:r>
            <w:r>
              <w:rPr>
                <w:sz w:val="24"/>
              </w:rPr>
              <w:t>20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</w:t>
            </w:r>
            <w:r>
              <w:rPr>
                <w:sz w:val="24"/>
              </w:rPr>
              <w:t>wolne odpowiadające potrzebom i </w:t>
            </w:r>
            <w:r w:rsidRPr="00C143BC">
              <w:rPr>
                <w:sz w:val="24"/>
              </w:rPr>
              <w:t>zainteresowaniom dzieci,  indywidualna praca z dziećmi</w:t>
            </w:r>
            <w:r>
              <w:rPr>
                <w:sz w:val="24"/>
              </w:rPr>
              <w:t xml:space="preserve">. </w:t>
            </w:r>
          </w:p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Pobyt na placu zabaw.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11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11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</w:t>
            </w:r>
            <w:r>
              <w:rPr>
                <w:sz w:val="24"/>
              </w:rPr>
              <w:t>3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II śniadanie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Spacer, obserwacje przyrodnicze, pobyt na placu zabaw</w:t>
            </w:r>
          </w:p>
        </w:tc>
      </w:tr>
      <w:tr w:rsidR="00F04CC2" w:rsidRPr="00C143BC" w:rsidTr="00D26E1A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30</w:t>
            </w:r>
            <w:r w:rsidRPr="00C143BC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0.3</w:t>
            </w:r>
            <w:r>
              <w:rPr>
                <w:sz w:val="24"/>
              </w:rPr>
              <w:t>5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Utrwalanie poznanych wierszy i piosenek. </w:t>
            </w:r>
          </w:p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Zabawy </w:t>
            </w:r>
            <w:proofErr w:type="spellStart"/>
            <w:r>
              <w:rPr>
                <w:sz w:val="24"/>
              </w:rPr>
              <w:t>logorytmiczne</w:t>
            </w:r>
            <w:proofErr w:type="spellEnd"/>
            <w:r>
              <w:rPr>
                <w:sz w:val="24"/>
              </w:rPr>
              <w:t xml:space="preserve"> i ćwiczenia logopedyczne usprawniające aparat artykulacyjny</w:t>
            </w:r>
          </w:p>
        </w:tc>
      </w:tr>
      <w:tr w:rsidR="00F04CC2" w:rsidRPr="00C143BC" w:rsidTr="00D26E1A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</w:t>
            </w:r>
            <w:r>
              <w:rPr>
                <w:sz w:val="24"/>
              </w:rPr>
              <w:t>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F04CC2" w:rsidRPr="00C143BC" w:rsidTr="00D26E1A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15</w:t>
            </w:r>
            <w:r w:rsidRPr="00C143BC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</w:t>
            </w:r>
            <w:r>
              <w:rPr>
                <w:sz w:val="24"/>
              </w:rPr>
              <w:t>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Obiad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45</w:t>
            </w:r>
            <w:r w:rsidRPr="00C143BC">
              <w:rPr>
                <w:sz w:val="24"/>
                <w:vertAlign w:val="superscript"/>
              </w:rPr>
              <w:t xml:space="preserve"> </w:t>
            </w:r>
            <w:r w:rsidRPr="00C143BC">
              <w:rPr>
                <w:sz w:val="24"/>
              </w:rPr>
              <w:t>- 1</w:t>
            </w:r>
            <w:r>
              <w:rPr>
                <w:sz w:val="24"/>
              </w:rPr>
              <w:t>4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</w:t>
            </w:r>
            <w:r>
              <w:rPr>
                <w:sz w:val="24"/>
              </w:rPr>
              <w:t>15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proofErr w:type="spellStart"/>
            <w:r w:rsidRPr="00C143BC">
              <w:rPr>
                <w:sz w:val="24"/>
              </w:rPr>
              <w:t>Bajkoterapia</w:t>
            </w:r>
            <w:proofErr w:type="spellEnd"/>
            <w:r>
              <w:rPr>
                <w:sz w:val="24"/>
              </w:rPr>
              <w:t xml:space="preserve">, </w:t>
            </w:r>
            <w:r w:rsidRPr="00C143BC">
              <w:rPr>
                <w:sz w:val="24"/>
              </w:rPr>
              <w:t>czytanie dzieciom</w:t>
            </w:r>
            <w:r>
              <w:rPr>
                <w:sz w:val="24"/>
              </w:rPr>
              <w:t>/CD, słuchanie muzyki relaksacyjnej</w:t>
            </w:r>
          </w:p>
        </w:tc>
      </w:tr>
      <w:tr w:rsidR="00F04CC2" w:rsidRPr="00C143BC" w:rsidTr="00D26E1A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</w:t>
            </w:r>
            <w:r>
              <w:rPr>
                <w:sz w:val="24"/>
              </w:rPr>
              <w:t>olne odpowiadające potrzebom i  </w:t>
            </w:r>
            <w:r w:rsidRPr="00C143BC">
              <w:rPr>
                <w:sz w:val="24"/>
              </w:rPr>
              <w:t>zainteresowaniom dzieci, indywidualna i grupowa praca z dziećmi</w:t>
            </w:r>
            <w:r>
              <w:rPr>
                <w:sz w:val="24"/>
              </w:rPr>
              <w:t xml:space="preserve">. </w:t>
            </w:r>
            <w:r w:rsidRPr="00C143BC">
              <w:rPr>
                <w:sz w:val="24"/>
              </w:rPr>
              <w:t>Prace użyteczne – porządkowanie zabawek na półkach</w:t>
            </w:r>
            <w:r>
              <w:rPr>
                <w:sz w:val="24"/>
              </w:rPr>
              <w:t>.</w:t>
            </w:r>
          </w:p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Pobyt na placu zabaw</w:t>
            </w:r>
          </w:p>
        </w:tc>
      </w:tr>
      <w:tr w:rsidR="00F04CC2" w:rsidRPr="00C143BC" w:rsidTr="00D26E1A">
        <w:trPr>
          <w:trHeight w:val="8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- 16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</w:t>
            </w:r>
            <w:r>
              <w:rPr>
                <w:sz w:val="24"/>
              </w:rPr>
              <w:t>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</w:t>
            </w:r>
            <w:r>
              <w:rPr>
                <w:sz w:val="24"/>
              </w:rPr>
              <w:t>olne odpowiadające potrzebom i  </w:t>
            </w:r>
            <w:r w:rsidRPr="00C143BC">
              <w:rPr>
                <w:sz w:val="24"/>
              </w:rPr>
              <w:t>zainteresowaniom dzieci</w:t>
            </w:r>
            <w:r>
              <w:rPr>
                <w:sz w:val="24"/>
              </w:rPr>
              <w:t xml:space="preserve"> – w grupie łączonej</w:t>
            </w:r>
          </w:p>
        </w:tc>
      </w:tr>
    </w:tbl>
    <w:p w:rsidR="00F04CC2" w:rsidRDefault="00F04CC2" w:rsidP="00F04CC2">
      <w:pPr>
        <w:rPr>
          <w:rFonts w:ascii="Times New Roman" w:hAnsi="Times New Roman" w:cs="Times New Roman"/>
          <w:i/>
        </w:rPr>
      </w:pPr>
    </w:p>
    <w:p w:rsidR="00F04CC2" w:rsidRDefault="00F04CC2" w:rsidP="00F04CC2">
      <w:pPr>
        <w:jc w:val="right"/>
        <w:rPr>
          <w:rFonts w:ascii="Times New Roman" w:hAnsi="Times New Roman" w:cs="Times New Roman"/>
          <w:i/>
        </w:rPr>
      </w:pPr>
      <w:r w:rsidRPr="002C34E2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>2</w:t>
      </w:r>
      <w:r w:rsidRPr="002C34E2">
        <w:rPr>
          <w:rFonts w:ascii="Times New Roman" w:hAnsi="Times New Roman" w:cs="Times New Roman"/>
          <w:i/>
        </w:rPr>
        <w:t xml:space="preserve"> do Zarządzenia  nr</w:t>
      </w:r>
      <w:r>
        <w:rPr>
          <w:rFonts w:ascii="Times New Roman" w:hAnsi="Times New Roman" w:cs="Times New Roman"/>
          <w:i/>
        </w:rPr>
        <w:t xml:space="preserve"> 9/31/08/2022</w:t>
      </w:r>
    </w:p>
    <w:p w:rsidR="00F04CC2" w:rsidRDefault="00F04CC2" w:rsidP="00F04CC2">
      <w:pPr>
        <w:pStyle w:val="Bezodstpw"/>
        <w:spacing w:line="276" w:lineRule="auto"/>
        <w:jc w:val="right"/>
        <w:rPr>
          <w:b/>
        </w:rPr>
      </w:pPr>
      <w:r w:rsidRPr="002C34E2">
        <w:rPr>
          <w:rFonts w:cs="Times New Roman"/>
          <w:i/>
        </w:rPr>
        <w:t>Dyrektora Przedszkola</w:t>
      </w:r>
      <w:r>
        <w:rPr>
          <w:rFonts w:cs="Times New Roman"/>
          <w:i/>
        </w:rPr>
        <w:t xml:space="preserve"> Miejskiego Nr 2 w Gostyniu</w:t>
      </w:r>
      <w:r w:rsidRPr="00FC25E4">
        <w:rPr>
          <w:b/>
        </w:rPr>
        <w:t xml:space="preserve"> </w:t>
      </w:r>
    </w:p>
    <w:p w:rsidR="00F04CC2" w:rsidRDefault="00F04CC2" w:rsidP="00F04CC2">
      <w:pPr>
        <w:pStyle w:val="Bezodstpw"/>
        <w:spacing w:line="276" w:lineRule="auto"/>
        <w:jc w:val="center"/>
        <w:rPr>
          <w:b/>
        </w:rPr>
      </w:pPr>
    </w:p>
    <w:p w:rsidR="00F04CC2" w:rsidRPr="00FC25E4" w:rsidRDefault="00F04CC2" w:rsidP="00F04CC2">
      <w:pPr>
        <w:pStyle w:val="Bezodstpw"/>
        <w:spacing w:line="276" w:lineRule="auto"/>
        <w:jc w:val="center"/>
        <w:rPr>
          <w:b/>
        </w:rPr>
      </w:pPr>
      <w:r w:rsidRPr="00FC25E4">
        <w:rPr>
          <w:b/>
        </w:rPr>
        <w:t>Ramowy</w:t>
      </w:r>
      <w:r>
        <w:rPr>
          <w:b/>
        </w:rPr>
        <w:t xml:space="preserve"> rozkład</w:t>
      </w:r>
      <w:r w:rsidRPr="00FC25E4">
        <w:rPr>
          <w:b/>
        </w:rPr>
        <w:t xml:space="preserve"> dnia dla dzieci </w:t>
      </w:r>
      <w:r>
        <w:rPr>
          <w:b/>
        </w:rPr>
        <w:t>5,6 -letnich</w:t>
      </w:r>
    </w:p>
    <w:p w:rsidR="00F04CC2" w:rsidRPr="00FC25E4" w:rsidRDefault="00F04CC2" w:rsidP="00F04CC2">
      <w:pPr>
        <w:pStyle w:val="Tekstpodstawowy"/>
        <w:shd w:val="clear" w:color="auto" w:fill="FFFFFF" w:themeFill="background1"/>
        <w:spacing w:line="276" w:lineRule="auto"/>
        <w:rPr>
          <w:b/>
          <w:bCs/>
          <w:sz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7087"/>
      </w:tblGrid>
      <w:tr w:rsidR="00F04CC2" w:rsidRPr="00C143BC" w:rsidTr="00D26E1A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– od…do…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Czas trwania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Organizacyjna forma aktywności</w:t>
            </w:r>
          </w:p>
        </w:tc>
      </w:tr>
      <w:tr w:rsidR="00F04CC2" w:rsidRPr="00C143BC" w:rsidTr="00D26E1A">
        <w:trPr>
          <w:trHeight w:val="10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</w:p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7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Schodzenie się dzieci - w grup</w:t>
            </w:r>
            <w:r>
              <w:rPr>
                <w:sz w:val="24"/>
              </w:rPr>
              <w:t>ie łączonej</w:t>
            </w:r>
            <w:r w:rsidRPr="00C143BC">
              <w:rPr>
                <w:sz w:val="24"/>
              </w:rPr>
              <w:t>. Zabawy i zajęcia dowolne odpowiadające potrzebom i zainteresowaniom dzieci, m.in. konstrukcyjne, tematyczne, badawcze</w:t>
            </w:r>
          </w:p>
        </w:tc>
      </w:tr>
      <w:tr w:rsidR="00F04CC2" w:rsidRPr="00C143BC" w:rsidTr="00D26E1A">
        <w:trPr>
          <w:trHeight w:val="4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</w:t>
            </w:r>
            <w:r>
              <w:rPr>
                <w:sz w:val="24"/>
              </w:rPr>
              <w:t>wolne odpowiadające potrzebom i </w:t>
            </w:r>
            <w:r w:rsidRPr="00C143BC">
              <w:rPr>
                <w:sz w:val="24"/>
              </w:rPr>
              <w:t xml:space="preserve">zainteresowaniom dzieci, indywidualna i grupowa praca z dziećmi  </w:t>
            </w:r>
          </w:p>
        </w:tc>
      </w:tr>
      <w:tr w:rsidR="00F04CC2" w:rsidRPr="00C143BC" w:rsidTr="00D26E1A">
        <w:trPr>
          <w:trHeight w:val="7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  <w:vertAlign w:val="superscript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Ćwiczenia poranne</w:t>
            </w:r>
          </w:p>
        </w:tc>
      </w:tr>
      <w:tr w:rsidR="00F04CC2" w:rsidRPr="00C143BC" w:rsidTr="00D26E1A">
        <w:trPr>
          <w:trHeight w:val="7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 xml:space="preserve">10 </w:t>
            </w:r>
            <w:r w:rsidRPr="00C143BC">
              <w:rPr>
                <w:sz w:val="24"/>
              </w:rPr>
              <w:t>- 8</w:t>
            </w:r>
            <w:r w:rsidRPr="00C143BC"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</w:t>
            </w:r>
            <w:r>
              <w:rPr>
                <w:sz w:val="24"/>
              </w:rPr>
              <w:t>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 w:rsidRPr="00C143BC">
              <w:rPr>
                <w:sz w:val="24"/>
              </w:rPr>
              <w:t>ktywności i zabawy wspierające rozwój procesów poznawczych</w:t>
            </w:r>
          </w:p>
        </w:tc>
      </w:tr>
      <w:tr w:rsidR="00F04CC2" w:rsidRPr="00C143BC" w:rsidTr="00D26E1A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 w:rsidRPr="00C143BC"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8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</w:t>
            </w:r>
            <w:r>
              <w:rPr>
                <w:sz w:val="24"/>
              </w:rPr>
              <w:t>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</w:t>
            </w:r>
            <w:r>
              <w:rPr>
                <w:sz w:val="24"/>
              </w:rPr>
              <w:t>2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>Śniadanie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</w:t>
            </w:r>
            <w:r>
              <w:rPr>
                <w:sz w:val="24"/>
              </w:rPr>
              <w:t>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Czynności higieniczne – mycie zębów</w:t>
            </w:r>
          </w:p>
        </w:tc>
      </w:tr>
      <w:tr w:rsidR="00F04CC2" w:rsidRPr="00C143BC" w:rsidTr="00D26E1A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9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- 10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Zajęcia dydaktyczne wg przyjętego programu wychowania przedszkolnego</w:t>
            </w:r>
            <w:r w:rsidRPr="00C143BC">
              <w:rPr>
                <w:b/>
                <w:bCs/>
                <w:sz w:val="24"/>
              </w:rPr>
              <w:t xml:space="preserve"> 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10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 w:rsidRPr="00C143BC">
              <w:rPr>
                <w:sz w:val="24"/>
              </w:rPr>
              <w:t>- 1</w:t>
            </w:r>
            <w:r>
              <w:rPr>
                <w:sz w:val="24"/>
              </w:rPr>
              <w:t>0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</w:t>
            </w:r>
            <w:r>
              <w:rPr>
                <w:sz w:val="24"/>
              </w:rPr>
              <w:t>5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</w:t>
            </w:r>
            <w:r>
              <w:rPr>
                <w:sz w:val="24"/>
              </w:rPr>
              <w:t>wolne odpowiadające potrzebom i </w:t>
            </w:r>
            <w:r w:rsidRPr="00C143BC">
              <w:rPr>
                <w:sz w:val="24"/>
              </w:rPr>
              <w:t>zainteresowaniom dzieci,  indywidualna i grupowa praca z dziećmi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11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</w:t>
            </w:r>
            <w:r>
              <w:rPr>
                <w:sz w:val="24"/>
              </w:rPr>
              <w:t>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0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11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</w:t>
            </w:r>
            <w:r>
              <w:rPr>
                <w:sz w:val="24"/>
              </w:rPr>
              <w:t>3</w:t>
            </w:r>
            <w:r w:rsidRPr="00C143BC">
              <w:rPr>
                <w:sz w:val="24"/>
              </w:rPr>
              <w:t>0’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II śniadanie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Spacer, obserwacje przyrodnicze, pobyt na placu zabaw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30</w:t>
            </w:r>
            <w:r w:rsidRPr="00C143BC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0.3</w:t>
            </w:r>
            <w:r>
              <w:rPr>
                <w:sz w:val="24"/>
              </w:rPr>
              <w:t>5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Utrwalanie poznanych wierszy i piosenek. </w:t>
            </w:r>
          </w:p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Zabawy </w:t>
            </w:r>
            <w:proofErr w:type="spellStart"/>
            <w:r>
              <w:rPr>
                <w:sz w:val="24"/>
              </w:rPr>
              <w:t>logorytmiczne</w:t>
            </w:r>
            <w:proofErr w:type="spellEnd"/>
            <w:r>
              <w:rPr>
                <w:sz w:val="24"/>
              </w:rPr>
              <w:t xml:space="preserve"> i ćwiczenia logopedyczne usprawniające aparat artykulacyjny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C143BC">
              <w:rPr>
                <w:sz w:val="24"/>
                <w:vertAlign w:val="superscript"/>
              </w:rPr>
              <w:t>0</w:t>
            </w:r>
            <w:r>
              <w:rPr>
                <w:sz w:val="24"/>
                <w:vertAlign w:val="superscript"/>
              </w:rPr>
              <w:t>5</w:t>
            </w:r>
            <w:r w:rsidRPr="00C143BC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0.1</w:t>
            </w:r>
            <w:r>
              <w:rPr>
                <w:sz w:val="24"/>
              </w:rPr>
              <w:t>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Czynności higieniczno-porządkowe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15</w:t>
            </w:r>
            <w:r w:rsidRPr="00C143BC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</w:t>
            </w:r>
            <w:r>
              <w:rPr>
                <w:sz w:val="24"/>
              </w:rPr>
              <w:t>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rPr>
                <w:b/>
                <w:sz w:val="24"/>
              </w:rPr>
            </w:pPr>
            <w:r w:rsidRPr="00C143BC">
              <w:rPr>
                <w:sz w:val="24"/>
              </w:rPr>
              <w:t>Obiad</w:t>
            </w:r>
            <w:r w:rsidRPr="00C143BC">
              <w:rPr>
                <w:b/>
                <w:sz w:val="24"/>
              </w:rPr>
              <w:t xml:space="preserve">  </w:t>
            </w:r>
          </w:p>
        </w:tc>
      </w:tr>
      <w:tr w:rsidR="00F04CC2" w:rsidRPr="00C143BC" w:rsidTr="00D26E1A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45</w:t>
            </w:r>
            <w:r w:rsidRPr="00C143BC">
              <w:rPr>
                <w:sz w:val="24"/>
                <w:vertAlign w:val="superscript"/>
              </w:rPr>
              <w:t xml:space="preserve"> </w:t>
            </w:r>
            <w:r w:rsidRPr="00C143BC">
              <w:rPr>
                <w:sz w:val="24"/>
              </w:rPr>
              <w:t>- 1</w:t>
            </w:r>
            <w:r>
              <w:rPr>
                <w:sz w:val="24"/>
              </w:rPr>
              <w:t>4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</w:t>
            </w:r>
            <w:r>
              <w:rPr>
                <w:sz w:val="24"/>
              </w:rPr>
              <w:t>15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proofErr w:type="spellStart"/>
            <w:r w:rsidRPr="00C143BC">
              <w:rPr>
                <w:sz w:val="24"/>
              </w:rPr>
              <w:t>Bajkoterapia</w:t>
            </w:r>
            <w:proofErr w:type="spellEnd"/>
            <w:r>
              <w:rPr>
                <w:sz w:val="24"/>
              </w:rPr>
              <w:t xml:space="preserve">, </w:t>
            </w:r>
            <w:r w:rsidRPr="00C143BC">
              <w:rPr>
                <w:sz w:val="24"/>
              </w:rPr>
              <w:t>czytanie dzieciom</w:t>
            </w:r>
            <w:r>
              <w:rPr>
                <w:sz w:val="24"/>
              </w:rPr>
              <w:t>/CD, słuchanie muzyki relaksacyjnej</w:t>
            </w:r>
          </w:p>
        </w:tc>
      </w:tr>
      <w:tr w:rsidR="00F04CC2" w:rsidRPr="00C143BC" w:rsidTr="00D26E1A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C143BC">
              <w:rPr>
                <w:sz w:val="24"/>
                <w:vertAlign w:val="superscript"/>
              </w:rPr>
              <w:t xml:space="preserve">00 </w:t>
            </w:r>
            <w:r>
              <w:rPr>
                <w:sz w:val="24"/>
              </w:rPr>
              <w:t>–</w:t>
            </w:r>
            <w:r w:rsidRPr="00C143BC">
              <w:rPr>
                <w:sz w:val="24"/>
              </w:rPr>
              <w:t xml:space="preserve"> 1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1,30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 w:rsidRPr="00C143BC">
              <w:rPr>
                <w:sz w:val="24"/>
              </w:rPr>
              <w:t>Zabawy i zajęcia dow</w:t>
            </w:r>
            <w:r>
              <w:rPr>
                <w:sz w:val="24"/>
              </w:rPr>
              <w:t>olne odpowiadające potrzebom i  </w:t>
            </w:r>
            <w:r w:rsidRPr="00C143BC">
              <w:rPr>
                <w:sz w:val="24"/>
              </w:rPr>
              <w:t>zainteresowaniom dzieci, indywidualna i grupowa praca z dziećmi</w:t>
            </w:r>
            <w:r>
              <w:rPr>
                <w:sz w:val="24"/>
              </w:rPr>
              <w:t xml:space="preserve">. </w:t>
            </w:r>
            <w:r w:rsidRPr="00C143BC">
              <w:rPr>
                <w:sz w:val="24"/>
              </w:rPr>
              <w:t>Prace użyteczne – porządkowanie zabawek na półkach</w:t>
            </w:r>
            <w:r>
              <w:rPr>
                <w:sz w:val="24"/>
              </w:rPr>
              <w:t>.</w:t>
            </w:r>
          </w:p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Pobyt na placu zabaw</w:t>
            </w:r>
          </w:p>
        </w:tc>
      </w:tr>
      <w:tr w:rsidR="00F04CC2" w:rsidRPr="00C143BC" w:rsidTr="00D26E1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</w:t>
            </w:r>
            <w:r w:rsidRPr="00C143BC">
              <w:rPr>
                <w:sz w:val="24"/>
                <w:vertAlign w:val="superscript"/>
              </w:rPr>
              <w:t xml:space="preserve">0 </w:t>
            </w:r>
            <w:r w:rsidRPr="00C143BC">
              <w:rPr>
                <w:sz w:val="24"/>
              </w:rPr>
              <w:t>- 16</w:t>
            </w:r>
            <w:r w:rsidRPr="00C143BC">
              <w:rPr>
                <w:sz w:val="24"/>
                <w:vertAlign w:val="superscript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center"/>
              <w:rPr>
                <w:sz w:val="24"/>
              </w:rPr>
            </w:pPr>
            <w:r w:rsidRPr="00C143BC">
              <w:rPr>
                <w:sz w:val="24"/>
              </w:rPr>
              <w:t>0.</w:t>
            </w:r>
            <w:r>
              <w:rPr>
                <w:sz w:val="24"/>
              </w:rPr>
              <w:t>30</w:t>
            </w:r>
            <w:r w:rsidRPr="00C143BC">
              <w:rPr>
                <w:sz w:val="24"/>
              </w:rPr>
              <w:t>’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CC2" w:rsidRPr="00C143BC" w:rsidRDefault="00F04CC2" w:rsidP="00D26E1A">
            <w:pPr>
              <w:pStyle w:val="Tekstpodstawowy"/>
              <w:shd w:val="clear" w:color="auto" w:fill="FFFFFF" w:themeFill="background1"/>
              <w:spacing w:line="276" w:lineRule="auto"/>
              <w:jc w:val="left"/>
              <w:rPr>
                <w:b/>
                <w:sz w:val="24"/>
              </w:rPr>
            </w:pPr>
            <w:r w:rsidRPr="00C143BC">
              <w:rPr>
                <w:sz w:val="24"/>
              </w:rPr>
              <w:t>Zabawy i zajęcia dow</w:t>
            </w:r>
            <w:r>
              <w:rPr>
                <w:sz w:val="24"/>
              </w:rPr>
              <w:t>olne odpowiadające potrzebom i  </w:t>
            </w:r>
            <w:r w:rsidRPr="00C143BC">
              <w:rPr>
                <w:sz w:val="24"/>
              </w:rPr>
              <w:t>zainteresowaniom dzieci</w:t>
            </w:r>
            <w:r>
              <w:rPr>
                <w:sz w:val="24"/>
              </w:rPr>
              <w:t xml:space="preserve"> – w grupie łączonej</w:t>
            </w:r>
          </w:p>
        </w:tc>
      </w:tr>
    </w:tbl>
    <w:p w:rsidR="00F04CC2" w:rsidRPr="00C143BC" w:rsidRDefault="00F04CC2" w:rsidP="00F04CC2">
      <w:pPr>
        <w:pStyle w:val="Bezodstpw"/>
        <w:spacing w:line="276" w:lineRule="auto"/>
      </w:pPr>
    </w:p>
    <w:p w:rsidR="00F04CC2" w:rsidRPr="00602BC7" w:rsidRDefault="00F04CC2" w:rsidP="00F04CC2">
      <w:pPr>
        <w:pStyle w:val="Bezodstpw"/>
        <w:spacing w:line="276" w:lineRule="auto"/>
        <w:rPr>
          <w:b/>
          <w:sz w:val="18"/>
          <w:szCs w:val="18"/>
        </w:rPr>
      </w:pPr>
      <w:r w:rsidRPr="00602BC7">
        <w:rPr>
          <w:b/>
          <w:sz w:val="18"/>
          <w:szCs w:val="18"/>
        </w:rPr>
        <w:t xml:space="preserve">Uwagi: </w:t>
      </w:r>
    </w:p>
    <w:p w:rsidR="00F04CC2" w:rsidRPr="00602BC7" w:rsidRDefault="00F04CC2" w:rsidP="00F04CC2">
      <w:pPr>
        <w:pStyle w:val="Bezodstpw"/>
        <w:ind w:right="1134"/>
        <w:rPr>
          <w:sz w:val="18"/>
          <w:szCs w:val="18"/>
        </w:rPr>
      </w:pPr>
      <w:r w:rsidRPr="00602BC7">
        <w:rPr>
          <w:sz w:val="18"/>
          <w:szCs w:val="18"/>
        </w:rPr>
        <w:t>Religia: Miśki – poniedziałki i czwartki 14:00-14:30, Słoneczka - poniedziałki i czwartki 14:30-15:00</w:t>
      </w:r>
      <w:r>
        <w:rPr>
          <w:sz w:val="18"/>
          <w:szCs w:val="18"/>
        </w:rPr>
        <w:t xml:space="preserve"> </w:t>
      </w:r>
    </w:p>
    <w:p w:rsidR="00FC25E4" w:rsidRDefault="00FC25E4" w:rsidP="00A246F7">
      <w:pPr>
        <w:pStyle w:val="Bezodstpw"/>
        <w:ind w:right="1134"/>
        <w:jc w:val="right"/>
        <w:rPr>
          <w:rFonts w:cs="Times New Roman"/>
          <w:sz w:val="20"/>
        </w:rPr>
      </w:pPr>
    </w:p>
    <w:sectPr w:rsidR="00FC25E4" w:rsidSect="009A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E76"/>
    <w:multiLevelType w:val="hybridMultilevel"/>
    <w:tmpl w:val="DB9444E4"/>
    <w:lvl w:ilvl="0" w:tplc="8E084E3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99A0499"/>
    <w:multiLevelType w:val="hybridMultilevel"/>
    <w:tmpl w:val="213C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4B5D"/>
    <w:multiLevelType w:val="hybridMultilevel"/>
    <w:tmpl w:val="9E12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20F0"/>
    <w:multiLevelType w:val="hybridMultilevel"/>
    <w:tmpl w:val="1F403DCC"/>
    <w:lvl w:ilvl="0" w:tplc="8E08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E621A"/>
    <w:multiLevelType w:val="hybridMultilevel"/>
    <w:tmpl w:val="826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33AF"/>
    <w:multiLevelType w:val="hybridMultilevel"/>
    <w:tmpl w:val="1CCE7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D7268"/>
    <w:multiLevelType w:val="hybridMultilevel"/>
    <w:tmpl w:val="B06A6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112F1"/>
    <w:multiLevelType w:val="hybridMultilevel"/>
    <w:tmpl w:val="C7B02EC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D5148A7"/>
    <w:multiLevelType w:val="hybridMultilevel"/>
    <w:tmpl w:val="FDB00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93FE5"/>
    <w:multiLevelType w:val="hybridMultilevel"/>
    <w:tmpl w:val="EF1E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C5ED8"/>
    <w:multiLevelType w:val="hybridMultilevel"/>
    <w:tmpl w:val="00DC42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A74DC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0"/>
        <w:szCs w:val="28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43"/>
    <w:rsid w:val="001C1374"/>
    <w:rsid w:val="001C1A98"/>
    <w:rsid w:val="00265606"/>
    <w:rsid w:val="00305619"/>
    <w:rsid w:val="00381E6D"/>
    <w:rsid w:val="003B27FD"/>
    <w:rsid w:val="00431083"/>
    <w:rsid w:val="00455FE4"/>
    <w:rsid w:val="00456AE8"/>
    <w:rsid w:val="005B10DC"/>
    <w:rsid w:val="00612C3B"/>
    <w:rsid w:val="00633256"/>
    <w:rsid w:val="006824B9"/>
    <w:rsid w:val="006A7CF6"/>
    <w:rsid w:val="006C040F"/>
    <w:rsid w:val="006E017F"/>
    <w:rsid w:val="007407D7"/>
    <w:rsid w:val="0074513A"/>
    <w:rsid w:val="00774C3D"/>
    <w:rsid w:val="007772AC"/>
    <w:rsid w:val="00793B2A"/>
    <w:rsid w:val="00803946"/>
    <w:rsid w:val="00837B17"/>
    <w:rsid w:val="00875513"/>
    <w:rsid w:val="008A0394"/>
    <w:rsid w:val="009A3182"/>
    <w:rsid w:val="00A246F7"/>
    <w:rsid w:val="00A80471"/>
    <w:rsid w:val="00B36FC0"/>
    <w:rsid w:val="00B87851"/>
    <w:rsid w:val="00C0648B"/>
    <w:rsid w:val="00CA38AB"/>
    <w:rsid w:val="00D76930"/>
    <w:rsid w:val="00DC7222"/>
    <w:rsid w:val="00DE4771"/>
    <w:rsid w:val="00DE4C3E"/>
    <w:rsid w:val="00DF4D5E"/>
    <w:rsid w:val="00ED4A4D"/>
    <w:rsid w:val="00F04CC2"/>
    <w:rsid w:val="00F5223C"/>
    <w:rsid w:val="00FB3D43"/>
    <w:rsid w:val="00FB4B34"/>
    <w:rsid w:val="00FC25E4"/>
    <w:rsid w:val="00FC52C5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AEA9"/>
  <w15:docId w15:val="{BDCF984B-F671-4DD9-8464-121CD8A5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3182"/>
  </w:style>
  <w:style w:type="paragraph" w:styleId="Nagwek1">
    <w:name w:val="heading 1"/>
    <w:basedOn w:val="Normalny"/>
    <w:next w:val="Normalny"/>
    <w:link w:val="Nagwek1Znak"/>
    <w:uiPriority w:val="9"/>
    <w:qFormat/>
    <w:rsid w:val="00FC25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D43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C52C5"/>
    <w:pPr>
      <w:ind w:left="720"/>
      <w:contextualSpacing/>
    </w:pPr>
  </w:style>
  <w:style w:type="paragraph" w:customStyle="1" w:styleId="numer1">
    <w:name w:val="numer_1"/>
    <w:uiPriority w:val="99"/>
    <w:rsid w:val="00A246F7"/>
    <w:pPr>
      <w:spacing w:before="56" w:after="56" w:line="311" w:lineRule="atLeast"/>
    </w:pPr>
    <w:rPr>
      <w:rFonts w:ascii="Times New Roman" w:eastAsia="Times New Roman" w:hAnsi="Times New Roman"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DE4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77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25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FC25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25E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</cp:lastModifiedBy>
  <cp:revision>3</cp:revision>
  <dcterms:created xsi:type="dcterms:W3CDTF">2022-10-07T11:29:00Z</dcterms:created>
  <dcterms:modified xsi:type="dcterms:W3CDTF">2022-10-07T11:29:00Z</dcterms:modified>
</cp:coreProperties>
</file>